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BE48E" w14:textId="77777777" w:rsidR="00835A93" w:rsidRDefault="00F37D3B" w:rsidP="00E71FC3">
      <w:pPr>
        <w:pStyle w:val="NoSpacing"/>
      </w:pPr>
      <w:r>
        <w:rPr>
          <w:u w:val="single"/>
        </w:rPr>
        <w:t>Thomas WESTON</w:t>
      </w:r>
      <w:r>
        <w:t xml:space="preserve">        (fl.1424)</w:t>
      </w:r>
    </w:p>
    <w:p w14:paraId="3FBBEF5B" w14:textId="77777777" w:rsidR="00F37D3B" w:rsidRDefault="00F37D3B" w:rsidP="00E71FC3">
      <w:pPr>
        <w:pStyle w:val="NoSpacing"/>
      </w:pPr>
      <w:r>
        <w:t>of Cricklade, Wiltshire.</w:t>
      </w:r>
    </w:p>
    <w:p w14:paraId="27DA52BF" w14:textId="77777777" w:rsidR="00F37D3B" w:rsidRDefault="00F37D3B" w:rsidP="00E71FC3">
      <w:pPr>
        <w:pStyle w:val="NoSpacing"/>
      </w:pPr>
    </w:p>
    <w:p w14:paraId="7DA5374F" w14:textId="77777777" w:rsidR="00F37D3B" w:rsidRDefault="00F37D3B" w:rsidP="00E71FC3">
      <w:pPr>
        <w:pStyle w:val="NoSpacing"/>
      </w:pPr>
    </w:p>
    <w:p w14:paraId="4647CE4E" w14:textId="77777777" w:rsidR="00F37D3B" w:rsidRDefault="00F37D3B" w:rsidP="00E71FC3">
      <w:pPr>
        <w:pStyle w:val="NoSpacing"/>
      </w:pPr>
      <w:r>
        <w:t>He had a brother, Robert.</w:t>
      </w:r>
    </w:p>
    <w:p w14:paraId="4BC262DF" w14:textId="77777777" w:rsidR="00F37D3B" w:rsidRDefault="00F37D3B" w:rsidP="00E71FC3">
      <w:pPr>
        <w:pStyle w:val="NoSpacing"/>
      </w:pPr>
      <w:r>
        <w:t>(www.inquisitionspostmortem.ac.uk   ref. eCIPM 22-254)</w:t>
      </w:r>
    </w:p>
    <w:p w14:paraId="7B57EB5C" w14:textId="77777777" w:rsidR="00F37D3B" w:rsidRDefault="00F37D3B" w:rsidP="00E71FC3">
      <w:pPr>
        <w:pStyle w:val="NoSpacing"/>
      </w:pPr>
      <w:r>
        <w:t>No issue.   (ibid.)</w:t>
      </w:r>
    </w:p>
    <w:p w14:paraId="76ED2D44" w14:textId="77777777" w:rsidR="00F37D3B" w:rsidRDefault="00F37D3B" w:rsidP="00E71FC3">
      <w:pPr>
        <w:pStyle w:val="NoSpacing"/>
      </w:pPr>
    </w:p>
    <w:p w14:paraId="03EE8BDC" w14:textId="77777777" w:rsidR="00F37D3B" w:rsidRDefault="00F37D3B" w:rsidP="00E71FC3">
      <w:pPr>
        <w:pStyle w:val="NoSpacing"/>
      </w:pPr>
    </w:p>
    <w:p w14:paraId="717817AA" w14:textId="77777777" w:rsidR="00F37D3B" w:rsidRDefault="00F37D3B" w:rsidP="00E71FC3">
      <w:pPr>
        <w:pStyle w:val="NoSpacing"/>
      </w:pPr>
      <w:r>
        <w:t>19 Jan.1424</w:t>
      </w:r>
      <w:r>
        <w:tab/>
        <w:t>He died, and was succeeded by his niece, Katherine, who was the daughter</w:t>
      </w:r>
    </w:p>
    <w:p w14:paraId="2730BD0F" w14:textId="77777777" w:rsidR="00F37D3B" w:rsidRDefault="00F37D3B" w:rsidP="00E71FC3">
      <w:pPr>
        <w:pStyle w:val="NoSpacing"/>
      </w:pPr>
      <w:r>
        <w:tab/>
      </w:r>
      <w:r>
        <w:tab/>
        <w:t>of Robert.   (ibid.)</w:t>
      </w:r>
    </w:p>
    <w:p w14:paraId="442FA787" w14:textId="6630C9FB" w:rsidR="00835A93" w:rsidRDefault="00835A93" w:rsidP="00E71FC3">
      <w:pPr>
        <w:pStyle w:val="NoSpacing"/>
      </w:pPr>
      <w:r>
        <w:t xml:space="preserve">  5 Feb.</w:t>
      </w:r>
      <w:r>
        <w:tab/>
        <w:t>Writ of diem clausit extremum to the Escheator of Wiltshire.</w:t>
      </w:r>
    </w:p>
    <w:p w14:paraId="32273F32" w14:textId="37C94D04" w:rsidR="00835A93" w:rsidRDefault="00835A93" w:rsidP="00E71FC3">
      <w:pPr>
        <w:pStyle w:val="NoSpacing"/>
      </w:pPr>
      <w:r>
        <w:tab/>
      </w:r>
      <w:r>
        <w:tab/>
        <w:t>(C.P.R. 1422-30 p.50)</w:t>
      </w:r>
    </w:p>
    <w:p w14:paraId="13D1BC4C" w14:textId="77777777" w:rsidR="00F37D3B" w:rsidRDefault="00F37D3B" w:rsidP="00E71FC3">
      <w:pPr>
        <w:pStyle w:val="NoSpacing"/>
      </w:pPr>
    </w:p>
    <w:p w14:paraId="70316CE6" w14:textId="77777777" w:rsidR="00F37D3B" w:rsidRDefault="00F37D3B" w:rsidP="00E71FC3">
      <w:pPr>
        <w:pStyle w:val="NoSpacing"/>
      </w:pPr>
    </w:p>
    <w:p w14:paraId="332BA3B9" w14:textId="77777777" w:rsidR="00F37D3B" w:rsidRDefault="00F37D3B" w:rsidP="00E71FC3">
      <w:pPr>
        <w:pStyle w:val="NoSpacing"/>
      </w:pPr>
      <w:r>
        <w:t>10 October 2017</w:t>
      </w:r>
    </w:p>
    <w:p w14:paraId="48755323" w14:textId="4FBC6FEC" w:rsidR="00835A93" w:rsidRPr="00F37D3B" w:rsidRDefault="00835A93" w:rsidP="00E71FC3">
      <w:pPr>
        <w:pStyle w:val="NoSpacing"/>
      </w:pPr>
      <w:r>
        <w:t>24 December 2023</w:t>
      </w:r>
    </w:p>
    <w:sectPr w:rsidR="00835A93" w:rsidRPr="00F37D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4215" w14:textId="77777777" w:rsidR="00F37D3B" w:rsidRDefault="00F37D3B" w:rsidP="00E71FC3">
      <w:pPr>
        <w:spacing w:after="0" w:line="240" w:lineRule="auto"/>
      </w:pPr>
      <w:r>
        <w:separator/>
      </w:r>
    </w:p>
  </w:endnote>
  <w:endnote w:type="continuationSeparator" w:id="0">
    <w:p w14:paraId="4939C0EB" w14:textId="77777777" w:rsidR="00F37D3B" w:rsidRDefault="00F37D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3D3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F4576" w14:textId="77777777" w:rsidR="00F37D3B" w:rsidRDefault="00F37D3B" w:rsidP="00E71FC3">
      <w:pPr>
        <w:spacing w:after="0" w:line="240" w:lineRule="auto"/>
      </w:pPr>
      <w:r>
        <w:separator/>
      </w:r>
    </w:p>
  </w:footnote>
  <w:footnote w:type="continuationSeparator" w:id="0">
    <w:p w14:paraId="7E6D6564" w14:textId="77777777" w:rsidR="00F37D3B" w:rsidRDefault="00F37D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D3B"/>
    <w:rsid w:val="001A7C09"/>
    <w:rsid w:val="00577BD5"/>
    <w:rsid w:val="00656CBA"/>
    <w:rsid w:val="006A1F77"/>
    <w:rsid w:val="00733BE7"/>
    <w:rsid w:val="00835A93"/>
    <w:rsid w:val="00AB52E8"/>
    <w:rsid w:val="00B16D3F"/>
    <w:rsid w:val="00BB41AC"/>
    <w:rsid w:val="00E71FC3"/>
    <w:rsid w:val="00EF4813"/>
    <w:rsid w:val="00F3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97F1"/>
  <w15:chartTrackingRefBased/>
  <w15:docId w15:val="{85BECF1D-7D0E-4789-ADA1-FCDA7AD86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2017-10-10T19:52:00Z</dcterms:created>
  <dcterms:modified xsi:type="dcterms:W3CDTF">2023-12-24T19:21:00Z</dcterms:modified>
</cp:coreProperties>
</file>